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61" w:rsidRPr="00FB1961" w:rsidRDefault="00FB1961" w:rsidP="00FB1961">
      <w:pPr>
        <w:tabs>
          <w:tab w:val="left" w:pos="1929"/>
        </w:tabs>
        <w:spacing w:after="0" w:line="240" w:lineRule="auto"/>
        <w:ind w:left="-567" w:right="142"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FB1961">
        <w:rPr>
          <w:rFonts w:ascii="Calibri-Bold" w:hAnsi="Calibri-Bold" w:cs="Calibri-Bold"/>
          <w:b/>
          <w:bCs/>
          <w:noProof/>
          <w:color w:val="000000"/>
          <w:sz w:val="26"/>
          <w:lang w:eastAsia="it-IT"/>
        </w:rPr>
        <w:drawing>
          <wp:anchor distT="0" distB="0" distL="114300" distR="114300" simplePos="0" relativeHeight="251658240" behindDoc="1" locked="0" layoutInCell="1" allowOverlap="1" wp14:anchorId="1FBF3198" wp14:editId="04DE5FE6">
            <wp:simplePos x="0" y="0"/>
            <wp:positionH relativeFrom="column">
              <wp:posOffset>-94615</wp:posOffset>
            </wp:positionH>
            <wp:positionV relativeFrom="paragraph">
              <wp:posOffset>56515</wp:posOffset>
            </wp:positionV>
            <wp:extent cx="2947670" cy="561975"/>
            <wp:effectExtent l="0" t="0" r="5080" b="9525"/>
            <wp:wrapThrough wrapText="bothSides">
              <wp:wrapPolygon edited="0">
                <wp:start x="0" y="0"/>
                <wp:lineTo x="0" y="21234"/>
                <wp:lineTo x="21498" y="21234"/>
                <wp:lineTo x="21498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96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it-IT"/>
        </w:rPr>
        <w:t>Ordine della Professione di Ostetrica della Provincia di Benevento</w:t>
      </w:r>
    </w:p>
    <w:p w:rsidR="00FB1961" w:rsidRPr="00FB1961" w:rsidRDefault="00FB1961" w:rsidP="00FB1961">
      <w:pPr>
        <w:tabs>
          <w:tab w:val="left" w:pos="1929"/>
        </w:tabs>
        <w:spacing w:after="0" w:line="240" w:lineRule="auto"/>
        <w:ind w:left="-567" w:right="142" w:firstLine="567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</w:pPr>
      <w:r w:rsidRPr="00FB196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FB1961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 xml:space="preserve">Viale Martiri d'Ungheria, 21 - 82100 Benevento </w:t>
      </w:r>
    </w:p>
    <w:p w:rsidR="00FB1961" w:rsidRPr="00FB1961" w:rsidRDefault="00FB1961" w:rsidP="00FB1961">
      <w:pPr>
        <w:tabs>
          <w:tab w:val="left" w:pos="1929"/>
        </w:tabs>
        <w:spacing w:after="0" w:line="240" w:lineRule="auto"/>
        <w:ind w:left="-567" w:right="142" w:firstLine="567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</w:pPr>
      <w:proofErr w:type="spellStart"/>
      <w:r w:rsidRPr="00FB1961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>Tel</w:t>
      </w:r>
      <w:proofErr w:type="spellEnd"/>
      <w:r w:rsidRPr="00FB1961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 xml:space="preserve">/Fax: 0824 313772 C.F. 80000910622 </w:t>
      </w:r>
    </w:p>
    <w:p w:rsidR="00FB1961" w:rsidRPr="00FB1961" w:rsidRDefault="00FB1961" w:rsidP="00FB1961">
      <w:pPr>
        <w:tabs>
          <w:tab w:val="left" w:pos="1929"/>
        </w:tabs>
        <w:spacing w:after="0" w:line="240" w:lineRule="auto"/>
        <w:ind w:left="-567" w:right="142" w:firstLine="567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en-US" w:eastAsia="it-IT"/>
        </w:rPr>
      </w:pPr>
      <w:r w:rsidRPr="00FB1961">
        <w:rPr>
          <w:rFonts w:ascii="Times New Roman" w:eastAsia="Calibri" w:hAnsi="Times New Roman" w:cs="Times New Roman"/>
          <w:color w:val="000000"/>
          <w:sz w:val="20"/>
          <w:szCs w:val="20"/>
          <w:lang w:val="en-US" w:eastAsia="it-IT"/>
        </w:rPr>
        <w:t>Email: segreteria@ordineostetrichebenevento.it</w:t>
      </w:r>
    </w:p>
    <w:p w:rsidR="00FB1961" w:rsidRPr="00FB1961" w:rsidRDefault="00FB1961" w:rsidP="00FB1961">
      <w:pPr>
        <w:tabs>
          <w:tab w:val="left" w:pos="1929"/>
        </w:tabs>
        <w:spacing w:after="0" w:line="240" w:lineRule="auto"/>
        <w:ind w:left="-567" w:right="142" w:firstLine="567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en-US" w:eastAsia="it-IT"/>
        </w:rPr>
      </w:pPr>
      <w:r w:rsidRPr="00FB1961">
        <w:rPr>
          <w:rFonts w:ascii="Times New Roman" w:eastAsia="Calibri" w:hAnsi="Times New Roman" w:cs="Times New Roman"/>
          <w:color w:val="000000"/>
          <w:sz w:val="20"/>
          <w:szCs w:val="20"/>
          <w:lang w:val="en-US" w:eastAsia="it-IT"/>
        </w:rPr>
        <w:t>tesoreria@ordineostetrichebenevento.it</w:t>
      </w:r>
    </w:p>
    <w:p w:rsidR="00FB1961" w:rsidRPr="00247692" w:rsidRDefault="00FB1961" w:rsidP="00247692">
      <w:pPr>
        <w:tabs>
          <w:tab w:val="left" w:pos="1929"/>
        </w:tabs>
        <w:spacing w:after="0" w:line="240" w:lineRule="auto"/>
        <w:ind w:left="-567" w:right="142" w:firstLine="567"/>
        <w:jc w:val="right"/>
        <w:rPr>
          <w:rFonts w:ascii="Times New Roman" w:eastAsia="Calibri" w:hAnsi="Times New Roman" w:cs="Times New Roman"/>
          <w:b/>
          <w:color w:val="FF0000"/>
          <w:sz w:val="32"/>
          <w:szCs w:val="24"/>
          <w:lang w:val="en-US" w:eastAsia="it-IT"/>
        </w:rPr>
      </w:pPr>
      <w:r w:rsidRPr="00FB1961">
        <w:rPr>
          <w:rFonts w:ascii="Times New Roman" w:eastAsia="Calibri" w:hAnsi="Times New Roman" w:cs="Times New Roman"/>
          <w:color w:val="000000"/>
          <w:sz w:val="20"/>
          <w:szCs w:val="20"/>
          <w:lang w:val="en-US" w:eastAsia="it-IT"/>
        </w:rPr>
        <w:t>P.E.C. info@pec.ordineostetrichebenevento.it</w:t>
      </w:r>
    </w:p>
    <w:p w:rsidR="00FB1961" w:rsidRPr="00FB1961" w:rsidRDefault="00FB1961" w:rsidP="00FB1961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  <w:color w:val="000000"/>
          <w:lang w:val="en-US"/>
        </w:rPr>
      </w:pPr>
    </w:p>
    <w:p w:rsidR="00FB1961" w:rsidRDefault="00FB1961" w:rsidP="00FB1961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  <w:color w:val="000000"/>
          <w:lang w:val="en-US"/>
        </w:rPr>
      </w:pPr>
      <w:r>
        <w:rPr>
          <w:rFonts w:ascii="Calibri-Bold" w:hAnsi="Calibri-Bold" w:cs="Calibri-Bold"/>
          <w:b/>
          <w:bCs/>
          <w:color w:val="000000"/>
          <w:lang w:val="en-US"/>
        </w:rPr>
        <w:t xml:space="preserve">VERBALE N°7 del </w:t>
      </w:r>
      <w:r w:rsidR="00064A4E">
        <w:rPr>
          <w:rFonts w:ascii="Calibri-Bold" w:hAnsi="Calibri-Bold" w:cs="Calibri-Bold"/>
          <w:b/>
          <w:bCs/>
          <w:color w:val="000000"/>
          <w:lang w:val="en-US"/>
        </w:rPr>
        <w:t>21/10/02020</w:t>
      </w:r>
    </w:p>
    <w:p w:rsidR="00FB1961" w:rsidRPr="00FB1961" w:rsidRDefault="00FB1961" w:rsidP="00FB1961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  <w:color w:val="000000"/>
          <w:sz w:val="24"/>
          <w:lang w:val="en-US"/>
        </w:rPr>
      </w:pPr>
    </w:p>
    <w:p w:rsidR="00FB1961" w:rsidRPr="00FB1961" w:rsidRDefault="00FB1961" w:rsidP="00FB1961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  <w:r w:rsidRPr="00FB1961">
        <w:rPr>
          <w:rFonts w:ascii="Calibri-Bold" w:hAnsi="Calibri-Bold" w:cs="Calibri-Bold"/>
          <w:b/>
          <w:bCs/>
          <w:color w:val="000000"/>
          <w:sz w:val="24"/>
        </w:rPr>
        <w:t>Delibera per indizione delle Elezioni per il rinnovo delle cariche elettive di componenti del Consiglio</w:t>
      </w:r>
    </w:p>
    <w:p w:rsidR="00FB1961" w:rsidRPr="00FB1961" w:rsidRDefault="00FB1961" w:rsidP="00FB1961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  <w:r w:rsidRPr="00FB1961">
        <w:rPr>
          <w:rFonts w:ascii="Calibri-Bold" w:hAnsi="Calibri-Bold" w:cs="Calibri-Bold"/>
          <w:b/>
          <w:bCs/>
          <w:color w:val="000000"/>
          <w:sz w:val="24"/>
        </w:rPr>
        <w:t>Di</w:t>
      </w:r>
      <w:r w:rsidRPr="00FB1961">
        <w:rPr>
          <w:rFonts w:ascii="Calibri-Bold" w:hAnsi="Calibri-Bold" w:cs="Calibri-Bold"/>
          <w:b/>
          <w:bCs/>
          <w:color w:val="000000"/>
          <w:sz w:val="24"/>
        </w:rPr>
        <w:t xml:space="preserve">rettivo e del Collegio revisori </w:t>
      </w:r>
      <w:r w:rsidRPr="00FB1961">
        <w:rPr>
          <w:rFonts w:ascii="Calibri-Bold" w:hAnsi="Calibri-Bold" w:cs="Calibri-Bold"/>
          <w:b/>
          <w:bCs/>
          <w:color w:val="000000"/>
          <w:sz w:val="24"/>
        </w:rPr>
        <w:t>dell’</w:t>
      </w:r>
      <w:r w:rsidRPr="00FB1961">
        <w:rPr>
          <w:rFonts w:ascii="Calibri-Bold" w:hAnsi="Calibri-Bold" w:cs="Calibri-Bold"/>
          <w:b/>
          <w:bCs/>
          <w:color w:val="000000"/>
          <w:sz w:val="24"/>
        </w:rPr>
        <w:t>Ordine</w:t>
      </w:r>
      <w:r w:rsidRPr="00FB1961">
        <w:rPr>
          <w:rFonts w:ascii="Calibri-Bold" w:hAnsi="Calibri-Bold" w:cs="Calibri-Bold"/>
          <w:b/>
          <w:bCs/>
          <w:color w:val="000000"/>
          <w:sz w:val="24"/>
        </w:rPr>
        <w:t xml:space="preserve"> di </w:t>
      </w:r>
      <w:r w:rsidRPr="00FB1961">
        <w:rPr>
          <w:rFonts w:ascii="Calibri-Bold" w:hAnsi="Calibri-Bold" w:cs="Calibri-Bold"/>
          <w:b/>
          <w:bCs/>
          <w:color w:val="000000"/>
          <w:sz w:val="24"/>
        </w:rPr>
        <w:t xml:space="preserve">Benevento </w:t>
      </w:r>
      <w:r w:rsidRPr="00FB1961">
        <w:rPr>
          <w:rFonts w:ascii="Calibri-Bold" w:hAnsi="Calibri-Bold" w:cs="Calibri-Bold"/>
          <w:b/>
          <w:bCs/>
          <w:color w:val="000000"/>
          <w:sz w:val="24"/>
        </w:rPr>
        <w:t>per il quadriennio 2021-2024.</w:t>
      </w:r>
    </w:p>
    <w:p w:rsidR="00FB1961" w:rsidRDefault="00FB1961" w:rsidP="00FB1961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:rsidR="00FB1961" w:rsidRPr="00FB1961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FB1961">
        <w:rPr>
          <w:rFonts w:ascii="Calibri" w:hAnsi="Calibri" w:cs="Calibri"/>
          <w:color w:val="000000"/>
          <w:sz w:val="24"/>
        </w:rPr>
        <w:t>Il Consiglio Direttivo dell’Ordine</w:t>
      </w:r>
      <w:r w:rsidR="00247692">
        <w:rPr>
          <w:rFonts w:ascii="Calibri" w:hAnsi="Calibri" w:cs="Calibri"/>
          <w:color w:val="000000"/>
          <w:sz w:val="24"/>
        </w:rPr>
        <w:t xml:space="preserve"> </w:t>
      </w:r>
      <w:r w:rsidRPr="00FB1961">
        <w:rPr>
          <w:rFonts w:ascii="Calibri" w:hAnsi="Calibri" w:cs="Calibri"/>
          <w:color w:val="000000"/>
          <w:sz w:val="24"/>
        </w:rPr>
        <w:t xml:space="preserve">si è riunito presso la sede legale, in </w:t>
      </w:r>
      <w:r w:rsidR="00064A4E">
        <w:rPr>
          <w:rFonts w:ascii="Calibri" w:hAnsi="Calibri" w:cs="Calibri"/>
          <w:color w:val="000000"/>
          <w:sz w:val="24"/>
        </w:rPr>
        <w:t>21/10/2020</w:t>
      </w:r>
      <w:r w:rsidRPr="00FB1961">
        <w:rPr>
          <w:rFonts w:ascii="Calibri" w:hAnsi="Calibri" w:cs="Calibri"/>
          <w:color w:val="000000"/>
          <w:sz w:val="24"/>
        </w:rPr>
        <w:t xml:space="preserve"> </w:t>
      </w:r>
      <w:r w:rsidRPr="00FB1961">
        <w:rPr>
          <w:rFonts w:ascii="Calibri" w:hAnsi="Calibri" w:cs="Calibri"/>
          <w:color w:val="000000"/>
          <w:sz w:val="24"/>
        </w:rPr>
        <w:t>per deliberare in merito all’indizione dell’</w:t>
      </w:r>
      <w:r w:rsidRPr="00FB1961">
        <w:rPr>
          <w:rFonts w:ascii="Calibri" w:hAnsi="Calibri" w:cs="Calibri"/>
          <w:color w:val="000000"/>
          <w:sz w:val="24"/>
        </w:rPr>
        <w:t xml:space="preserve">assemblea </w:t>
      </w:r>
      <w:r w:rsidRPr="00FB1961">
        <w:rPr>
          <w:rFonts w:ascii="Calibri" w:hAnsi="Calibri" w:cs="Calibri"/>
          <w:color w:val="000000"/>
          <w:sz w:val="24"/>
        </w:rPr>
        <w:t>elettiva per il rinnovo del Consiglio direttivo e del Collegio dei revisori dell’</w:t>
      </w:r>
      <w:r w:rsidRPr="00FB1961">
        <w:rPr>
          <w:rFonts w:ascii="Calibri" w:hAnsi="Calibri" w:cs="Calibri"/>
          <w:color w:val="000000"/>
          <w:sz w:val="24"/>
        </w:rPr>
        <w:t xml:space="preserve">Ordine per il quadriennio 2021- </w:t>
      </w:r>
      <w:r w:rsidRPr="00FB1961">
        <w:rPr>
          <w:rFonts w:ascii="Calibri" w:hAnsi="Calibri" w:cs="Calibri"/>
          <w:color w:val="000000"/>
          <w:sz w:val="24"/>
        </w:rPr>
        <w:t>2024 ai sensi della Legge 3/2018.</w:t>
      </w:r>
    </w:p>
    <w:p w:rsidR="00FB1961" w:rsidRPr="00FB1961" w:rsidRDefault="00247692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Il</w:t>
      </w:r>
      <w:r w:rsidR="00FB1961" w:rsidRPr="00FB1961">
        <w:rPr>
          <w:rFonts w:ascii="Calibri" w:hAnsi="Calibri" w:cs="Calibri"/>
          <w:color w:val="000000"/>
          <w:sz w:val="24"/>
        </w:rPr>
        <w:t xml:space="preserve"> </w:t>
      </w:r>
      <w:r>
        <w:rPr>
          <w:rFonts w:ascii="Calibri" w:hAnsi="Calibri" w:cs="Calibri"/>
          <w:color w:val="000000"/>
          <w:sz w:val="24"/>
        </w:rPr>
        <w:t>Presidente, alle ore 19.0</w:t>
      </w:r>
      <w:r w:rsidR="00FB1961" w:rsidRPr="00FB1961">
        <w:rPr>
          <w:rFonts w:ascii="Calibri" w:hAnsi="Calibri" w:cs="Calibri"/>
          <w:color w:val="000000"/>
          <w:sz w:val="24"/>
        </w:rPr>
        <w:t>0, verificata la presenza del numero legale, dà avvio ai lavori del Consiglio</w:t>
      </w:r>
    </w:p>
    <w:p w:rsidR="00FB1961" w:rsidRPr="00FB1961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FB1961">
        <w:rPr>
          <w:rFonts w:ascii="Calibri" w:hAnsi="Calibri" w:cs="Calibri"/>
          <w:color w:val="000000"/>
          <w:sz w:val="24"/>
        </w:rPr>
        <w:t>Direttivo per deliberare in merito all’indizione dell’assemblea elettiva per il rinnovo, ai sensi della Legge</w:t>
      </w:r>
    </w:p>
    <w:p w:rsidR="00FB1961" w:rsidRPr="00FB1961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FB1961">
        <w:rPr>
          <w:rFonts w:ascii="Calibri" w:hAnsi="Calibri" w:cs="Calibri"/>
          <w:color w:val="000000"/>
          <w:sz w:val="24"/>
        </w:rPr>
        <w:t>3/2018, del Consiglio direttivo e del Collegio dei revisori dell’Ordine per il quadriennio 2021-2024.</w:t>
      </w:r>
    </w:p>
    <w:p w:rsidR="00064A4E" w:rsidRDefault="00064A4E" w:rsidP="00FB19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B1961" w:rsidRPr="00064A4E" w:rsidRDefault="00FB1961" w:rsidP="0024769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  <w:r w:rsidRPr="00064A4E">
        <w:rPr>
          <w:rFonts w:ascii="Calibri-Bold" w:hAnsi="Calibri-Bold" w:cs="Calibri-Bold"/>
          <w:b/>
          <w:bCs/>
          <w:color w:val="000000"/>
          <w:sz w:val="24"/>
        </w:rPr>
        <w:t>VISTA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 xml:space="preserve">Legge n. 3/2018, </w:t>
      </w:r>
      <w:r w:rsidRPr="00064A4E">
        <w:rPr>
          <w:rFonts w:ascii="Calibri-BoldItalic" w:hAnsi="Calibri-BoldItalic" w:cs="Calibri-BoldItalic"/>
          <w:b/>
          <w:bCs/>
          <w:i/>
          <w:iCs/>
          <w:color w:val="000000"/>
          <w:sz w:val="24"/>
        </w:rPr>
        <w:t>"</w:t>
      </w:r>
      <w:r w:rsidRPr="00064A4E">
        <w:rPr>
          <w:rFonts w:ascii="Calibri-Italic" w:hAnsi="Calibri-Italic" w:cs="Calibri-Italic"/>
          <w:i/>
          <w:iCs/>
          <w:color w:val="000000"/>
          <w:sz w:val="24"/>
        </w:rPr>
        <w:t xml:space="preserve">Delega al Governo in materia di sperimentazione clinica di medicinali </w:t>
      </w:r>
      <w:proofErr w:type="spellStart"/>
      <w:r w:rsidRPr="00064A4E">
        <w:rPr>
          <w:rFonts w:ascii="Calibri-Italic" w:hAnsi="Calibri-Italic" w:cs="Calibri-Italic"/>
          <w:i/>
          <w:iCs/>
          <w:color w:val="000000"/>
          <w:sz w:val="24"/>
        </w:rPr>
        <w:t>nonche</w:t>
      </w:r>
      <w:proofErr w:type="spellEnd"/>
      <w:r w:rsidRPr="00064A4E">
        <w:rPr>
          <w:rFonts w:ascii="Calibri-Italic" w:hAnsi="Calibri-Italic" w:cs="Calibri-Italic"/>
          <w:i/>
          <w:iCs/>
          <w:color w:val="000000"/>
          <w:sz w:val="24"/>
        </w:rPr>
        <w:t>́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</w:rPr>
      </w:pPr>
      <w:r w:rsidRPr="00064A4E">
        <w:rPr>
          <w:rFonts w:ascii="Calibri-Italic" w:hAnsi="Calibri-Italic" w:cs="Calibri-Italic"/>
          <w:i/>
          <w:iCs/>
          <w:color w:val="000000"/>
          <w:sz w:val="24"/>
        </w:rPr>
        <w:t>disposizioni per il riordino delle professioni sanitarie e per la dirigenza sanitaria del Ministero della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</w:rPr>
      </w:pPr>
      <w:r w:rsidRPr="00064A4E">
        <w:rPr>
          <w:rFonts w:ascii="Calibri-Italic" w:hAnsi="Calibri-Italic" w:cs="Calibri-Italic"/>
          <w:i/>
          <w:iCs/>
          <w:color w:val="000000"/>
          <w:sz w:val="24"/>
        </w:rPr>
        <w:t>salute</w:t>
      </w:r>
      <w:r w:rsidRPr="00064A4E">
        <w:rPr>
          <w:rFonts w:ascii="Calibri-BoldItalic" w:hAnsi="Calibri-BoldItalic" w:cs="Calibri-BoldItalic"/>
          <w:b/>
          <w:bCs/>
          <w:i/>
          <w:iCs/>
          <w:color w:val="000000"/>
          <w:sz w:val="24"/>
        </w:rPr>
        <w:t>;</w:t>
      </w:r>
    </w:p>
    <w:p w:rsidR="00064A4E" w:rsidRDefault="00064A4E" w:rsidP="00FB19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</w:rPr>
      </w:pPr>
    </w:p>
    <w:p w:rsidR="00FB1961" w:rsidRPr="00064A4E" w:rsidRDefault="00FB1961" w:rsidP="0024769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  <w:r w:rsidRPr="00064A4E">
        <w:rPr>
          <w:rFonts w:ascii="Calibri-Bold" w:hAnsi="Calibri-Bold" w:cs="Calibri-Bold"/>
          <w:b/>
          <w:bCs/>
          <w:color w:val="000000"/>
          <w:sz w:val="24"/>
        </w:rPr>
        <w:t>VISTO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>in particolare, l’articolo 4 della citata Legge n. 3 / 2018 recante “Riordino della disciplina degli ordini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>delle professioni sanitarie”;</w:t>
      </w:r>
    </w:p>
    <w:p w:rsidR="00064A4E" w:rsidRDefault="00064A4E" w:rsidP="00FB19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</w:rPr>
      </w:pPr>
    </w:p>
    <w:p w:rsidR="00FB1961" w:rsidRPr="00064A4E" w:rsidRDefault="00FB1961" w:rsidP="0024769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  <w:r w:rsidRPr="00064A4E">
        <w:rPr>
          <w:rFonts w:ascii="Calibri-Bold" w:hAnsi="Calibri-Bold" w:cs="Calibri-Bold"/>
          <w:b/>
          <w:bCs/>
          <w:color w:val="000000"/>
          <w:sz w:val="24"/>
        </w:rPr>
        <w:t>VISTO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>il decreto legislativo del Capo provvisorio dello Stato 13 settembre 1946, n. 233, recante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>“Ricostituzione degli Ordini delle professioni sanitarie e per la disciplina dell’esercizio delle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>professioni stesse”, come modificato dalla predetta legge n. 3 del 2018, che ha demandato a un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>decreto del Ministero della Salute la definizione delle lezioni per il rinnovo degli organi degli Ordini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>delle professioni sanitarie;</w:t>
      </w:r>
    </w:p>
    <w:p w:rsidR="00064A4E" w:rsidRDefault="00064A4E" w:rsidP="00FB19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</w:rPr>
      </w:pPr>
    </w:p>
    <w:p w:rsidR="00FB1961" w:rsidRPr="00064A4E" w:rsidRDefault="00FB1961" w:rsidP="0024769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  <w:r w:rsidRPr="00064A4E">
        <w:rPr>
          <w:rFonts w:ascii="Calibri-Bold" w:hAnsi="Calibri-Bold" w:cs="Calibri-Bold"/>
          <w:b/>
          <w:bCs/>
          <w:color w:val="000000"/>
          <w:sz w:val="24"/>
        </w:rPr>
        <w:t>VISTO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>il decreto del Presidente della Repubblica 5 aprile 1950, n. 221, recante approvazione del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>regolamento per la esecuzione del decreto legislativo 13 settembre 1946, n. 233 sulla ricostituzione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>degli Ordini delle professioni sanitarie e per la disciplina dell’esercizio delle professioni stesse;</w:t>
      </w:r>
    </w:p>
    <w:p w:rsidR="00064A4E" w:rsidRDefault="00064A4E" w:rsidP="00FB19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</w:rPr>
      </w:pPr>
    </w:p>
    <w:p w:rsidR="00FB1961" w:rsidRPr="00064A4E" w:rsidRDefault="00FB1961" w:rsidP="0024769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  <w:r w:rsidRPr="00064A4E">
        <w:rPr>
          <w:rFonts w:ascii="Calibri-Bold" w:hAnsi="Calibri-Bold" w:cs="Calibri-Bold"/>
          <w:b/>
          <w:bCs/>
          <w:color w:val="000000"/>
          <w:sz w:val="24"/>
        </w:rPr>
        <w:t>VISTA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>la legge 23 dicembre 1978, n. 833, istitutiva del Servizio Sanitario Nazionale e, in particolare, l’art. 6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>lettera s) che attribuisce alla competenza dello Stato le funzioni amministrative concernenti gli Ordini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>e i Collegi professionali;</w:t>
      </w:r>
    </w:p>
    <w:p w:rsidR="00247692" w:rsidRDefault="00247692" w:rsidP="00FB19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</w:rPr>
      </w:pPr>
    </w:p>
    <w:p w:rsidR="00FB1961" w:rsidRPr="00064A4E" w:rsidRDefault="00FB1961" w:rsidP="0024769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  <w:r w:rsidRPr="00064A4E">
        <w:rPr>
          <w:rFonts w:ascii="Calibri-Bold" w:hAnsi="Calibri-Bold" w:cs="Calibri-Bold"/>
          <w:b/>
          <w:bCs/>
          <w:color w:val="000000"/>
          <w:sz w:val="24"/>
        </w:rPr>
        <w:t>VISTA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>la legge 10 agosto 2000, n. 251 e successive modificazioni recante “Disciplina delle professioni sanitarie</w:t>
      </w:r>
    </w:p>
    <w:p w:rsid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 xml:space="preserve">infermieristiche, tecniche, della riabilitazione, della prevenzione </w:t>
      </w:r>
      <w:proofErr w:type="spellStart"/>
      <w:r w:rsidRPr="00064A4E">
        <w:rPr>
          <w:rFonts w:ascii="Calibri" w:hAnsi="Calibri" w:cs="Calibri"/>
          <w:color w:val="000000"/>
          <w:sz w:val="24"/>
        </w:rPr>
        <w:t>nonche</w:t>
      </w:r>
      <w:proofErr w:type="spellEnd"/>
      <w:r w:rsidRPr="00064A4E">
        <w:rPr>
          <w:rFonts w:ascii="Calibri" w:hAnsi="Calibri" w:cs="Calibri"/>
          <w:color w:val="000000"/>
          <w:sz w:val="24"/>
        </w:rPr>
        <w:t>́ della professione ostetrica”</w:t>
      </w:r>
      <w:r w:rsidRPr="00064A4E">
        <w:rPr>
          <w:rFonts w:ascii="Calibri-Bold" w:hAnsi="Calibri-Bold" w:cs="Calibri-Bold"/>
          <w:b/>
          <w:bCs/>
          <w:color w:val="000000"/>
          <w:sz w:val="24"/>
        </w:rPr>
        <w:t>;</w:t>
      </w:r>
    </w:p>
    <w:p w:rsidR="00247692" w:rsidRDefault="00247692" w:rsidP="0024769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</w:p>
    <w:p w:rsidR="00FB1961" w:rsidRPr="00064A4E" w:rsidRDefault="00FB1961" w:rsidP="0024769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  <w:r w:rsidRPr="00064A4E">
        <w:rPr>
          <w:rFonts w:ascii="Calibri-Bold" w:hAnsi="Calibri-Bold" w:cs="Calibri-Bold"/>
          <w:b/>
          <w:bCs/>
          <w:color w:val="000000"/>
          <w:sz w:val="24"/>
        </w:rPr>
        <w:lastRenderedPageBreak/>
        <w:t>VISTA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 xml:space="preserve">la Legge 1febbraio 2006, n. 43 </w:t>
      </w:r>
      <w:r w:rsidRPr="00064A4E">
        <w:rPr>
          <w:rFonts w:ascii="Calibri-Bold" w:hAnsi="Calibri-Bold" w:cs="Calibri-Bold"/>
          <w:b/>
          <w:bCs/>
          <w:color w:val="000000"/>
          <w:sz w:val="24"/>
        </w:rPr>
        <w:t>“</w:t>
      </w:r>
      <w:r w:rsidRPr="00064A4E">
        <w:rPr>
          <w:rFonts w:ascii="Calibri-Italic" w:hAnsi="Calibri-Italic" w:cs="Calibri-Italic"/>
          <w:i/>
          <w:iCs/>
          <w:color w:val="000000"/>
          <w:sz w:val="24"/>
        </w:rPr>
        <w:t>Disposizioni in materia di professioni sanitarie infermieristiche, ostetrica,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</w:rPr>
      </w:pPr>
      <w:r w:rsidRPr="00064A4E">
        <w:rPr>
          <w:rFonts w:ascii="Calibri-Italic" w:hAnsi="Calibri-Italic" w:cs="Calibri-Italic"/>
          <w:i/>
          <w:iCs/>
          <w:color w:val="000000"/>
          <w:sz w:val="24"/>
        </w:rPr>
        <w:t>riabilitative, tecnico-sanitarie e della prevenzione e delega al Governo per l'istituzione dei relativi ordini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</w:rPr>
      </w:pPr>
      <w:r w:rsidRPr="00064A4E">
        <w:rPr>
          <w:rFonts w:ascii="Calibri-Italic" w:hAnsi="Calibri-Italic" w:cs="Calibri-Italic"/>
          <w:i/>
          <w:iCs/>
          <w:color w:val="000000"/>
          <w:sz w:val="24"/>
        </w:rPr>
        <w:t>professionali”;</w:t>
      </w:r>
    </w:p>
    <w:p w:rsidR="00064A4E" w:rsidRDefault="00064A4E" w:rsidP="00FB19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</w:rPr>
      </w:pPr>
    </w:p>
    <w:p w:rsidR="00FB1961" w:rsidRPr="00064A4E" w:rsidRDefault="00FB1961" w:rsidP="0024769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  <w:r w:rsidRPr="00064A4E">
        <w:rPr>
          <w:rFonts w:ascii="Calibri-Bold" w:hAnsi="Calibri-Bold" w:cs="Calibri-Bold"/>
          <w:b/>
          <w:bCs/>
          <w:color w:val="000000"/>
          <w:sz w:val="24"/>
        </w:rPr>
        <w:t>VISTO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>il decreto del Ministero della Salute del 15 marzo 2018 pubblicato nella G.U. n. 77 del 3 aprile 2018, al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 xml:space="preserve">quale si fa espresso rinvio per tutto </w:t>
      </w:r>
      <w:proofErr w:type="spellStart"/>
      <w:r w:rsidRPr="00064A4E">
        <w:rPr>
          <w:rFonts w:ascii="Calibri" w:hAnsi="Calibri" w:cs="Calibri"/>
          <w:color w:val="000000"/>
          <w:sz w:val="24"/>
        </w:rPr>
        <w:t>cio</w:t>
      </w:r>
      <w:proofErr w:type="spellEnd"/>
      <w:r w:rsidRPr="00064A4E">
        <w:rPr>
          <w:rFonts w:ascii="Calibri" w:hAnsi="Calibri" w:cs="Calibri"/>
          <w:color w:val="000000"/>
          <w:sz w:val="24"/>
        </w:rPr>
        <w:t xml:space="preserve">̀ che concerne la tempistica e le </w:t>
      </w:r>
      <w:proofErr w:type="spellStart"/>
      <w:r w:rsidRPr="00064A4E">
        <w:rPr>
          <w:rFonts w:ascii="Calibri" w:hAnsi="Calibri" w:cs="Calibri"/>
          <w:color w:val="000000"/>
          <w:sz w:val="24"/>
        </w:rPr>
        <w:t>modalita</w:t>
      </w:r>
      <w:proofErr w:type="spellEnd"/>
      <w:r w:rsidRPr="00064A4E">
        <w:rPr>
          <w:rFonts w:ascii="Calibri" w:hAnsi="Calibri" w:cs="Calibri"/>
          <w:color w:val="000000"/>
          <w:sz w:val="24"/>
        </w:rPr>
        <w:t>̀ da seguire per il rinnovo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>degli Organi direttivi degli Ordini delle Professioni sanitarie;</w:t>
      </w:r>
    </w:p>
    <w:p w:rsidR="00064A4E" w:rsidRDefault="00064A4E" w:rsidP="00FB19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</w:rPr>
      </w:pPr>
    </w:p>
    <w:p w:rsidR="00FB1961" w:rsidRPr="00064A4E" w:rsidRDefault="00FB1961" w:rsidP="0024769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  <w:r w:rsidRPr="00064A4E">
        <w:rPr>
          <w:rFonts w:ascii="Calibri-Bold" w:hAnsi="Calibri-Bold" w:cs="Calibri-Bold"/>
          <w:b/>
          <w:bCs/>
          <w:color w:val="000000"/>
          <w:sz w:val="24"/>
        </w:rPr>
        <w:t>VISTA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 xml:space="preserve">la nota della DGPROF del Ministero della Salute del 7 luglio 2020 concernente le </w:t>
      </w:r>
      <w:r w:rsidRPr="00064A4E">
        <w:rPr>
          <w:rFonts w:ascii="Calibri-Italic" w:hAnsi="Calibri-Italic" w:cs="Calibri-Italic"/>
          <w:i/>
          <w:iCs/>
          <w:color w:val="000000"/>
          <w:sz w:val="24"/>
        </w:rPr>
        <w:t>“Elezioni per il rinnovo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064A4E">
        <w:rPr>
          <w:rFonts w:ascii="Calibri-Italic" w:hAnsi="Calibri-Italic" w:cs="Calibri-Italic"/>
          <w:i/>
          <w:iCs/>
          <w:color w:val="000000"/>
          <w:sz w:val="24"/>
        </w:rPr>
        <w:t xml:space="preserve">degli Organi direttivi degli Ordini delle Professioni sanitarie” </w:t>
      </w:r>
      <w:r w:rsidRPr="00064A4E">
        <w:rPr>
          <w:rFonts w:ascii="Calibri" w:hAnsi="Calibri" w:cs="Calibri"/>
          <w:color w:val="000000"/>
          <w:sz w:val="24"/>
        </w:rPr>
        <w:t>con la quale il Ministero invita le Federazioni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 xml:space="preserve">nazionali a impartire le necessarie istruzioni agli Ordini </w:t>
      </w:r>
      <w:proofErr w:type="spellStart"/>
      <w:r w:rsidRPr="00064A4E">
        <w:rPr>
          <w:rFonts w:ascii="Calibri" w:hAnsi="Calibri" w:cs="Calibri"/>
          <w:color w:val="000000"/>
          <w:sz w:val="24"/>
        </w:rPr>
        <w:t>affinche</w:t>
      </w:r>
      <w:proofErr w:type="spellEnd"/>
      <w:r w:rsidRPr="00064A4E">
        <w:rPr>
          <w:rFonts w:ascii="Calibri" w:hAnsi="Calibri" w:cs="Calibri"/>
          <w:color w:val="000000"/>
          <w:sz w:val="24"/>
        </w:rPr>
        <w:t>́ provvedano, nel rispetto della normativa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>vigente in materia, alla predisposizione di tutte le misure organizzative necessarie per assicurare il regolare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>svolgimento delle elezioni per il rinnovo dei rispettivi Consigli direttivi e Collegio Revisori. Nella stessa nota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>il Ministero della Salute, relativamente al limite del doppio mandato consecutivo introdotto con la legge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>3/2018, considerato che il rinnovo per il quadriennio 2021-2024 dei Consigli direttivi e dei Comitati centrali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 xml:space="preserve">delle Federazioni Nazionali </w:t>
      </w:r>
      <w:proofErr w:type="spellStart"/>
      <w:r w:rsidRPr="00064A4E">
        <w:rPr>
          <w:rFonts w:ascii="Calibri" w:hAnsi="Calibri" w:cs="Calibri"/>
          <w:color w:val="000000"/>
          <w:sz w:val="24"/>
        </w:rPr>
        <w:t>sara</w:t>
      </w:r>
      <w:proofErr w:type="spellEnd"/>
      <w:r w:rsidRPr="00064A4E">
        <w:rPr>
          <w:rFonts w:ascii="Calibri" w:hAnsi="Calibri" w:cs="Calibri"/>
          <w:color w:val="000000"/>
          <w:sz w:val="24"/>
        </w:rPr>
        <w:t>̀ il primo ad avere luogo dopo l’entrata in vigore della legge 3/2018, sentito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>l’Ufficio di Gabinetto, precisava che coloro che attualmente ricoprono la carica di presidente,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>vicepresidente, tesoriere e segretario potranno partecipare alla prossima tornata elettorale ed essere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>legittimante rieletti;</w:t>
      </w:r>
    </w:p>
    <w:p w:rsidR="00064A4E" w:rsidRDefault="00064A4E" w:rsidP="00FB19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</w:rPr>
      </w:pPr>
    </w:p>
    <w:p w:rsidR="00FB1961" w:rsidRPr="00064A4E" w:rsidRDefault="00FB1961" w:rsidP="0024769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</w:rPr>
      </w:pPr>
      <w:r w:rsidRPr="00064A4E">
        <w:rPr>
          <w:rFonts w:ascii="Calibri-Bold" w:hAnsi="Calibri-Bold" w:cs="Calibri-Bold"/>
          <w:b/>
          <w:bCs/>
          <w:color w:val="000000"/>
          <w:sz w:val="24"/>
        </w:rPr>
        <w:t>VISTO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>il Regolamento sulle procedure elettorali per il rinnovo degli Ordini Regionali, Provinciali e Interprovinciali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>della Professione di Ostetrica e della Federazione Nazionale, predisposto dalla FNOPO e approvato dal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064A4E">
        <w:rPr>
          <w:rFonts w:ascii="Calibri" w:hAnsi="Calibri" w:cs="Calibri"/>
          <w:color w:val="000000"/>
          <w:sz w:val="24"/>
        </w:rPr>
        <w:t>Consiglio Nazionale nel giorno 11 agosto 2020;</w:t>
      </w:r>
    </w:p>
    <w:p w:rsidR="00064A4E" w:rsidRDefault="00064A4E" w:rsidP="00FB19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B1961" w:rsidRPr="00064A4E" w:rsidRDefault="00FB1961" w:rsidP="0024769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064A4E">
        <w:rPr>
          <w:rFonts w:ascii="Calibri-Bold" w:hAnsi="Calibri-Bold" w:cs="Calibri-Bold"/>
          <w:b/>
          <w:bCs/>
          <w:color w:val="000000"/>
          <w:sz w:val="24"/>
          <w:szCs w:val="24"/>
        </w:rPr>
        <w:t>VISTA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 w:rsidRPr="00064A4E">
        <w:rPr>
          <w:rFonts w:ascii="Calibri" w:hAnsi="Calibri" w:cs="Calibri"/>
          <w:color w:val="000000"/>
          <w:sz w:val="24"/>
          <w:szCs w:val="24"/>
        </w:rPr>
        <w:t>la circolare n. 45 del 7 agosto 2020 della FNOPO avente ad oggetto “</w:t>
      </w:r>
      <w:r w:rsidRPr="00064A4E">
        <w:rPr>
          <w:rFonts w:ascii="Calibri-Italic" w:hAnsi="Calibri-Italic" w:cs="Calibri-Italic"/>
          <w:i/>
          <w:iCs/>
          <w:color w:val="000000"/>
          <w:sz w:val="24"/>
          <w:szCs w:val="24"/>
        </w:rPr>
        <w:t>Trasmissione documentazione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 w:rsidRPr="00064A4E">
        <w:rPr>
          <w:rFonts w:ascii="Calibri-Italic" w:hAnsi="Calibri-Italic" w:cs="Calibri-Italic"/>
          <w:i/>
          <w:iCs/>
          <w:color w:val="000000"/>
          <w:sz w:val="24"/>
          <w:szCs w:val="24"/>
        </w:rPr>
        <w:t>procedure elettorali per rinnovo Organi direttivi degli Ordini Territoriali - quadriennio 2021-2024-ex Legge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64A4E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3/2018”, </w:t>
      </w:r>
      <w:r w:rsidRPr="00064A4E">
        <w:rPr>
          <w:rFonts w:ascii="Calibri" w:hAnsi="Calibri" w:cs="Calibri"/>
          <w:color w:val="000000"/>
          <w:sz w:val="24"/>
          <w:szCs w:val="24"/>
        </w:rPr>
        <w:t>con la quale la Federazione Nazionale degli Ordini della professione Ostetrica trasmetteva agli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64A4E">
        <w:rPr>
          <w:rFonts w:ascii="Calibri" w:hAnsi="Calibri" w:cs="Calibri"/>
          <w:color w:val="000000"/>
          <w:sz w:val="24"/>
          <w:szCs w:val="24"/>
        </w:rPr>
        <w:t xml:space="preserve">Ordini territoriali tutta la documentazione necessaria </w:t>
      </w:r>
      <w:proofErr w:type="spellStart"/>
      <w:r w:rsidRPr="00064A4E">
        <w:rPr>
          <w:rFonts w:ascii="Calibri" w:hAnsi="Calibri" w:cs="Calibri"/>
          <w:color w:val="000000"/>
          <w:sz w:val="24"/>
          <w:szCs w:val="24"/>
        </w:rPr>
        <w:t>affinche</w:t>
      </w:r>
      <w:proofErr w:type="spellEnd"/>
      <w:r w:rsidRPr="00064A4E">
        <w:rPr>
          <w:rFonts w:ascii="Calibri" w:hAnsi="Calibri" w:cs="Calibri"/>
          <w:color w:val="000000"/>
          <w:sz w:val="24"/>
          <w:szCs w:val="24"/>
        </w:rPr>
        <w:t>́ gli Ordini Territoriali, nel rispetto della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64A4E">
        <w:rPr>
          <w:rFonts w:ascii="Calibri" w:hAnsi="Calibri" w:cs="Calibri"/>
          <w:color w:val="000000"/>
          <w:sz w:val="24"/>
          <w:szCs w:val="24"/>
        </w:rPr>
        <w:t>inderogabile normativa vigente in materia, predispongano tutte le misure organizzative necessarie per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64A4E">
        <w:rPr>
          <w:rFonts w:ascii="Calibri" w:hAnsi="Calibri" w:cs="Calibri"/>
          <w:color w:val="000000"/>
          <w:sz w:val="24"/>
          <w:szCs w:val="24"/>
        </w:rPr>
        <w:t>assicurare il regolare svolgimento delle elezioni per il rinnovo dei rispettivi Organi istituzionali di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64A4E">
        <w:rPr>
          <w:rFonts w:ascii="Calibri" w:hAnsi="Calibri" w:cs="Calibri"/>
          <w:color w:val="000000"/>
          <w:sz w:val="24"/>
          <w:szCs w:val="24"/>
        </w:rPr>
        <w:t>rappresentanza a tutela del diritto di elettorato attivo e passivo degli Iscritti all’ordine;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64A4E">
        <w:rPr>
          <w:rFonts w:ascii="Calibri" w:hAnsi="Calibri" w:cs="Calibri"/>
          <w:color w:val="000000"/>
          <w:sz w:val="24"/>
          <w:szCs w:val="24"/>
        </w:rPr>
        <w:t>il decreto del Ministero della Salute di concerto con il Ministero dell’</w:t>
      </w:r>
      <w:proofErr w:type="spellStart"/>
      <w:r w:rsidRPr="00064A4E">
        <w:rPr>
          <w:rFonts w:ascii="Calibri" w:hAnsi="Calibri" w:cs="Calibri"/>
          <w:color w:val="000000"/>
          <w:sz w:val="24"/>
          <w:szCs w:val="24"/>
        </w:rPr>
        <w:t>Universita</w:t>
      </w:r>
      <w:proofErr w:type="spellEnd"/>
      <w:r w:rsidRPr="00064A4E">
        <w:rPr>
          <w:rFonts w:ascii="Calibri" w:hAnsi="Calibri" w:cs="Calibri"/>
          <w:color w:val="000000"/>
          <w:sz w:val="24"/>
          <w:szCs w:val="24"/>
        </w:rPr>
        <w:t>̀ e della Ricerca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64A4E">
        <w:rPr>
          <w:rFonts w:ascii="Calibri" w:hAnsi="Calibri" w:cs="Calibri"/>
          <w:color w:val="000000"/>
          <w:sz w:val="24"/>
          <w:szCs w:val="24"/>
        </w:rPr>
        <w:t>scientifica e tecnologica, 29 marzo 2001, con il quale in attuazione dell’articolo 6 della predetta legge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64A4E">
        <w:rPr>
          <w:rFonts w:ascii="Calibri" w:hAnsi="Calibri" w:cs="Calibri"/>
          <w:color w:val="000000"/>
          <w:sz w:val="24"/>
          <w:szCs w:val="24"/>
        </w:rPr>
        <w:t>10 agosto 2000, n. 251 e successive modifiche e integrazioni, sono state individuate e classificate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64A4E">
        <w:rPr>
          <w:rFonts w:ascii="Calibri" w:hAnsi="Calibri" w:cs="Calibri"/>
          <w:color w:val="000000"/>
          <w:sz w:val="24"/>
          <w:szCs w:val="24"/>
        </w:rPr>
        <w:t>le figure professionali sanitarie di cui agli articoli 1, 2, 3, 4 della stessa legge;</w:t>
      </w:r>
    </w:p>
    <w:p w:rsidR="00064A4E" w:rsidRPr="00064A4E" w:rsidRDefault="00064A4E" w:rsidP="00FB19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FB1961" w:rsidRPr="00064A4E" w:rsidRDefault="00FB1961" w:rsidP="00064A4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064A4E">
        <w:rPr>
          <w:rFonts w:ascii="Calibri-Bold" w:hAnsi="Calibri-Bold" w:cs="Calibri-Bold"/>
          <w:b/>
          <w:bCs/>
          <w:color w:val="000000"/>
          <w:sz w:val="24"/>
          <w:szCs w:val="24"/>
        </w:rPr>
        <w:t>IL CONSIGLIO DIRETTIVO ALL’UNANIMITA’</w:t>
      </w:r>
      <w:r w:rsidR="00064A4E" w:rsidRPr="00064A4E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Pr="00064A4E">
        <w:rPr>
          <w:rFonts w:ascii="Calibri-Bold" w:hAnsi="Calibri-Bold" w:cs="Calibri-Bold"/>
          <w:b/>
          <w:bCs/>
          <w:color w:val="000000"/>
          <w:sz w:val="24"/>
          <w:szCs w:val="24"/>
        </w:rPr>
        <w:t>DELIBERA</w:t>
      </w:r>
    </w:p>
    <w:p w:rsidR="00064A4E" w:rsidRPr="00064A4E" w:rsidRDefault="00064A4E" w:rsidP="00064A4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64A4E">
        <w:rPr>
          <w:rFonts w:ascii="Calibri" w:hAnsi="Calibri" w:cs="Calibri"/>
          <w:color w:val="000000"/>
          <w:sz w:val="24"/>
          <w:szCs w:val="24"/>
        </w:rPr>
        <w:t>1. di indire l’assemblea elettiva per il rinnovo, ai sensi della Legge 3/2018, del Consiglio direttivo e del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64A4E">
        <w:rPr>
          <w:rFonts w:ascii="Calibri" w:hAnsi="Calibri" w:cs="Calibri"/>
          <w:color w:val="000000"/>
          <w:sz w:val="24"/>
          <w:szCs w:val="24"/>
        </w:rPr>
        <w:t xml:space="preserve">Collegio dei revisori dell’Ordine di </w:t>
      </w:r>
      <w:r w:rsidR="00064A4E">
        <w:rPr>
          <w:rFonts w:ascii="Calibri" w:hAnsi="Calibri" w:cs="Calibri"/>
          <w:color w:val="000000"/>
          <w:sz w:val="24"/>
          <w:szCs w:val="24"/>
        </w:rPr>
        <w:t xml:space="preserve">Benevento </w:t>
      </w:r>
      <w:r w:rsidRPr="00064A4E">
        <w:rPr>
          <w:rFonts w:ascii="Calibri" w:hAnsi="Calibri" w:cs="Calibri"/>
          <w:color w:val="000000"/>
          <w:sz w:val="24"/>
          <w:szCs w:val="24"/>
        </w:rPr>
        <w:t>per il quadriennio 2021-2024;</w:t>
      </w:r>
    </w:p>
    <w:p w:rsidR="00247692" w:rsidRDefault="00247692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961" w:rsidRPr="00064A4E" w:rsidRDefault="00247692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</w:t>
      </w:r>
      <w:r w:rsidR="00FB1961" w:rsidRPr="00064A4E">
        <w:rPr>
          <w:rFonts w:ascii="Calibri" w:hAnsi="Calibri" w:cs="Calibri"/>
          <w:color w:val="000000"/>
          <w:sz w:val="24"/>
          <w:szCs w:val="24"/>
        </w:rPr>
        <w:t>. di individuare il calendario delle date delle elezioni per il rinnovo del Consiglio direttivo e del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64A4E">
        <w:rPr>
          <w:rFonts w:ascii="Calibri" w:hAnsi="Calibri" w:cs="Calibri"/>
          <w:color w:val="000000"/>
          <w:sz w:val="24"/>
          <w:szCs w:val="24"/>
        </w:rPr>
        <w:t xml:space="preserve">Collegio dei revisori dell’Ordine di </w:t>
      </w:r>
      <w:r w:rsidR="00064A4E">
        <w:rPr>
          <w:rFonts w:ascii="Calibri" w:hAnsi="Calibri" w:cs="Calibri"/>
          <w:color w:val="000000"/>
          <w:sz w:val="24"/>
          <w:szCs w:val="24"/>
        </w:rPr>
        <w:t xml:space="preserve">Benevento </w:t>
      </w:r>
      <w:r w:rsidRPr="00064A4E">
        <w:rPr>
          <w:rFonts w:ascii="Calibri" w:hAnsi="Calibri" w:cs="Calibri"/>
          <w:color w:val="000000"/>
          <w:sz w:val="24"/>
          <w:szCs w:val="24"/>
        </w:rPr>
        <w:t>da tenersi in tre/quattro/cinque giorni, di cui</w:t>
      </w:r>
    </w:p>
    <w:p w:rsidR="00064A4E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64A4E">
        <w:rPr>
          <w:rFonts w:ascii="Calibri" w:hAnsi="Calibri" w:cs="Calibri"/>
          <w:color w:val="000000"/>
          <w:sz w:val="24"/>
          <w:szCs w:val="24"/>
        </w:rPr>
        <w:t>uno festivo, in tre convocazioni come di seguito riportato:</w:t>
      </w:r>
    </w:p>
    <w:p w:rsidR="00247692" w:rsidRDefault="00247692" w:rsidP="00FB19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064A4E">
        <w:rPr>
          <w:rFonts w:ascii="Calibri-Bold" w:hAnsi="Calibri-Bold" w:cs="Calibri-Bold"/>
          <w:b/>
          <w:bCs/>
          <w:color w:val="000000"/>
          <w:sz w:val="24"/>
          <w:szCs w:val="24"/>
        </w:rPr>
        <w:lastRenderedPageBreak/>
        <w:t xml:space="preserve">L’Assemblea elettiva in prima convocazione si terrà presso sede </w:t>
      </w:r>
      <w:r w:rsidR="00064A4E">
        <w:rPr>
          <w:rFonts w:ascii="Calibri-Bold" w:hAnsi="Calibri-Bold" w:cs="Calibri-Bold"/>
          <w:b/>
          <w:bCs/>
          <w:color w:val="000000"/>
          <w:sz w:val="24"/>
          <w:szCs w:val="24"/>
        </w:rPr>
        <w:t>dell’Ordine</w:t>
      </w:r>
      <w:r w:rsidRPr="00064A4E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, </w:t>
      </w:r>
      <w:r w:rsidR="00064A4E" w:rsidRPr="00064A4E">
        <w:rPr>
          <w:rFonts w:ascii="Calibri-Bold" w:hAnsi="Calibri-Bold" w:cs="Calibri-Bold"/>
          <w:b/>
          <w:bCs/>
          <w:color w:val="000000"/>
          <w:sz w:val="24"/>
          <w:szCs w:val="24"/>
        </w:rPr>
        <w:t>Viale Martiri d'Ungheria, 21</w:t>
      </w:r>
      <w:r w:rsidR="00064A4E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-Benevento </w:t>
      </w:r>
      <w:r w:rsidRPr="00064A4E">
        <w:rPr>
          <w:rFonts w:ascii="Calibri" w:hAnsi="Calibri" w:cs="Calibri"/>
          <w:color w:val="000000"/>
          <w:sz w:val="24"/>
          <w:szCs w:val="24"/>
        </w:rPr>
        <w:t>nei giorni e con l’orario a lato indicato:</w:t>
      </w:r>
    </w:p>
    <w:p w:rsidR="00247692" w:rsidRDefault="00247692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64A4E">
        <w:rPr>
          <w:rFonts w:ascii="Calibri" w:hAnsi="Calibri" w:cs="Calibri"/>
          <w:color w:val="000000"/>
          <w:sz w:val="24"/>
          <w:szCs w:val="24"/>
        </w:rPr>
        <w:t xml:space="preserve">Sabato 28 novembre 2020 </w:t>
      </w:r>
      <w:r w:rsidR="00064A4E">
        <w:rPr>
          <w:rFonts w:ascii="Calibri" w:hAnsi="Calibri" w:cs="Calibri"/>
          <w:color w:val="000000"/>
          <w:sz w:val="24"/>
          <w:szCs w:val="24"/>
        </w:rPr>
        <w:t>p.v. dalle ore 10.00 alle ore 14</w:t>
      </w:r>
      <w:r w:rsidRPr="00064A4E">
        <w:rPr>
          <w:rFonts w:ascii="Calibri" w:hAnsi="Calibri" w:cs="Calibri"/>
          <w:color w:val="000000"/>
          <w:sz w:val="24"/>
          <w:szCs w:val="24"/>
        </w:rPr>
        <w:t>.00</w:t>
      </w:r>
    </w:p>
    <w:p w:rsidR="00FB1961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64A4E">
        <w:rPr>
          <w:rFonts w:ascii="Calibri" w:hAnsi="Calibri" w:cs="Calibri"/>
          <w:color w:val="000000"/>
          <w:sz w:val="24"/>
          <w:szCs w:val="24"/>
        </w:rPr>
        <w:t xml:space="preserve">Domenica 29 novembre 2020 </w:t>
      </w:r>
      <w:r w:rsidR="00064A4E">
        <w:rPr>
          <w:rFonts w:ascii="Calibri" w:hAnsi="Calibri" w:cs="Calibri"/>
          <w:color w:val="000000"/>
          <w:sz w:val="24"/>
          <w:szCs w:val="24"/>
        </w:rPr>
        <w:t>p.v. dalle ore 10.00 alle ore 14</w:t>
      </w:r>
      <w:r w:rsidRPr="00064A4E">
        <w:rPr>
          <w:rFonts w:ascii="Calibri" w:hAnsi="Calibri" w:cs="Calibri"/>
          <w:color w:val="000000"/>
          <w:sz w:val="24"/>
          <w:szCs w:val="24"/>
        </w:rPr>
        <w:t>.00</w:t>
      </w:r>
    </w:p>
    <w:p w:rsidR="00064A4E" w:rsidRPr="00064A4E" w:rsidRDefault="00064A4E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47692" w:rsidRDefault="00247692" w:rsidP="00FB19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064A4E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L’Assemblea elettiva in seconda convocazione si terrà presso sede </w:t>
      </w:r>
      <w:r w:rsidR="00064A4E">
        <w:rPr>
          <w:rFonts w:ascii="Calibri-Bold" w:hAnsi="Calibri-Bold" w:cs="Calibri-Bold"/>
          <w:b/>
          <w:bCs/>
          <w:color w:val="000000"/>
          <w:sz w:val="24"/>
          <w:szCs w:val="24"/>
        </w:rPr>
        <w:t>dell’Ordine</w:t>
      </w:r>
      <w:r w:rsidRPr="00064A4E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, </w:t>
      </w:r>
      <w:r w:rsidR="00064A4E" w:rsidRPr="00064A4E">
        <w:rPr>
          <w:rFonts w:ascii="Calibri-Bold" w:hAnsi="Calibri-Bold" w:cs="Calibri-Bold"/>
          <w:b/>
          <w:bCs/>
          <w:color w:val="000000"/>
          <w:sz w:val="24"/>
          <w:szCs w:val="24"/>
        </w:rPr>
        <w:t>Viale Martiri d'Ungheria, 21-Benevento</w:t>
      </w:r>
      <w:r w:rsidR="00064A4E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Pr="00064A4E">
        <w:rPr>
          <w:rFonts w:ascii="Calibri" w:hAnsi="Calibri" w:cs="Calibri"/>
          <w:color w:val="000000"/>
          <w:sz w:val="24"/>
          <w:szCs w:val="24"/>
        </w:rPr>
        <w:t>nei giorni e con l’orario a lato indicato:</w:t>
      </w:r>
    </w:p>
    <w:p w:rsidR="00247692" w:rsidRDefault="00247692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64A4E">
        <w:rPr>
          <w:rFonts w:ascii="Calibri" w:hAnsi="Calibri" w:cs="Calibri"/>
          <w:color w:val="000000"/>
          <w:sz w:val="24"/>
          <w:szCs w:val="24"/>
        </w:rPr>
        <w:t>Sabato 5</w:t>
      </w:r>
      <w:r w:rsidR="00064A4E">
        <w:rPr>
          <w:rFonts w:ascii="Calibri" w:hAnsi="Calibri" w:cs="Calibri"/>
          <w:color w:val="000000"/>
          <w:sz w:val="24"/>
          <w:szCs w:val="24"/>
        </w:rPr>
        <w:t xml:space="preserve"> dicembre 2020 p.v. dalle ore 8.30 alle ore 12</w:t>
      </w:r>
      <w:r w:rsidRPr="00064A4E">
        <w:rPr>
          <w:rFonts w:ascii="Calibri" w:hAnsi="Calibri" w:cs="Calibri"/>
          <w:color w:val="000000"/>
          <w:sz w:val="24"/>
          <w:szCs w:val="24"/>
        </w:rPr>
        <w:t>.00</w:t>
      </w:r>
    </w:p>
    <w:p w:rsidR="00FB1961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64A4E">
        <w:rPr>
          <w:rFonts w:ascii="Calibri" w:hAnsi="Calibri" w:cs="Calibri"/>
          <w:color w:val="000000"/>
          <w:sz w:val="24"/>
          <w:szCs w:val="24"/>
        </w:rPr>
        <w:t>Domenica 6</w:t>
      </w:r>
      <w:r w:rsidR="00064A4E">
        <w:rPr>
          <w:rFonts w:ascii="Calibri" w:hAnsi="Calibri" w:cs="Calibri"/>
          <w:color w:val="000000"/>
          <w:sz w:val="24"/>
          <w:szCs w:val="24"/>
        </w:rPr>
        <w:t xml:space="preserve"> dicembre 2020 p.v. dalle ore 15.00 alle ore 18</w:t>
      </w:r>
      <w:r w:rsidRPr="00064A4E">
        <w:rPr>
          <w:rFonts w:ascii="Calibri" w:hAnsi="Calibri" w:cs="Calibri"/>
          <w:color w:val="000000"/>
          <w:sz w:val="24"/>
          <w:szCs w:val="24"/>
        </w:rPr>
        <w:t>.00</w:t>
      </w:r>
    </w:p>
    <w:p w:rsidR="00064A4E" w:rsidRPr="00064A4E" w:rsidRDefault="00064A4E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47692" w:rsidRDefault="00247692" w:rsidP="00FB19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064A4E">
        <w:rPr>
          <w:rFonts w:ascii="Calibri-Bold" w:hAnsi="Calibri-Bold" w:cs="Calibri-Bold"/>
          <w:b/>
          <w:bCs/>
          <w:color w:val="000000"/>
          <w:sz w:val="24"/>
          <w:szCs w:val="24"/>
        </w:rPr>
        <w:t>L’Assemblea elettiva in terza convocazione si terrà pr</w:t>
      </w:r>
      <w:r w:rsidR="00064A4E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esso la nuova sede dell’Ordine, </w:t>
      </w:r>
      <w:r w:rsidR="00064A4E" w:rsidRPr="00064A4E">
        <w:rPr>
          <w:rFonts w:ascii="Calibri-Bold" w:hAnsi="Calibri-Bold" w:cs="Calibri-Bold"/>
          <w:b/>
          <w:bCs/>
          <w:color w:val="000000"/>
          <w:sz w:val="24"/>
          <w:szCs w:val="24"/>
        </w:rPr>
        <w:t>Viale Martiri d'Ungheria, 21-Benevento</w:t>
      </w:r>
      <w:r w:rsidR="00064A4E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Pr="00064A4E">
        <w:rPr>
          <w:rFonts w:ascii="Calibri" w:hAnsi="Calibri" w:cs="Calibri"/>
          <w:color w:val="000000"/>
          <w:sz w:val="24"/>
          <w:szCs w:val="24"/>
        </w:rPr>
        <w:t>nei giorni e con l’orario a lato indicato:</w:t>
      </w:r>
    </w:p>
    <w:p w:rsidR="00247692" w:rsidRDefault="00247692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64A4E">
        <w:rPr>
          <w:rFonts w:ascii="Calibri" w:hAnsi="Calibri" w:cs="Calibri"/>
          <w:color w:val="000000"/>
          <w:sz w:val="24"/>
          <w:szCs w:val="24"/>
        </w:rPr>
        <w:t>Sabato 12 dicembre 2020 p.v. dalle ore 10.00 alle ore 14.00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64A4E">
        <w:rPr>
          <w:rFonts w:ascii="Calibri" w:hAnsi="Calibri" w:cs="Calibri"/>
          <w:color w:val="000000"/>
          <w:sz w:val="24"/>
          <w:szCs w:val="24"/>
        </w:rPr>
        <w:t>Domenica 13 dicembre 2020 p.v. dalle ore 10.00 alle ore 14.00</w:t>
      </w:r>
    </w:p>
    <w:p w:rsidR="00064A4E" w:rsidRDefault="00064A4E" w:rsidP="00FB196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FB1961" w:rsidRPr="00064A4E" w:rsidRDefault="00247692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3</w:t>
      </w:r>
      <w:r w:rsidR="00FB1961" w:rsidRPr="00064A4E">
        <w:rPr>
          <w:rFonts w:ascii="Cambria" w:hAnsi="Cambria" w:cs="Cambria"/>
          <w:color w:val="000000"/>
          <w:sz w:val="24"/>
          <w:szCs w:val="24"/>
        </w:rPr>
        <w:t xml:space="preserve">. </w:t>
      </w:r>
      <w:r w:rsidR="00FB1961" w:rsidRPr="00064A4E">
        <w:rPr>
          <w:rFonts w:ascii="Calibri" w:hAnsi="Calibri" w:cs="Calibri"/>
          <w:color w:val="000000"/>
          <w:sz w:val="24"/>
          <w:szCs w:val="24"/>
        </w:rPr>
        <w:t>di individuare le procedure elettive, in recepimento alle indicazioni fornite dalla FNOPO e la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64A4E">
        <w:rPr>
          <w:rFonts w:ascii="Calibri" w:hAnsi="Calibri" w:cs="Calibri"/>
          <w:color w:val="000000"/>
          <w:sz w:val="24"/>
          <w:szCs w:val="24"/>
        </w:rPr>
        <w:t xml:space="preserve">normativa vigente, tra cui la </w:t>
      </w:r>
      <w:proofErr w:type="spellStart"/>
      <w:r w:rsidRPr="00064A4E">
        <w:rPr>
          <w:rFonts w:ascii="Calibri" w:hAnsi="Calibri" w:cs="Calibri"/>
          <w:color w:val="000000"/>
          <w:sz w:val="24"/>
          <w:szCs w:val="24"/>
        </w:rPr>
        <w:t>modalita</w:t>
      </w:r>
      <w:proofErr w:type="spellEnd"/>
      <w:r w:rsidRPr="00064A4E">
        <w:rPr>
          <w:rFonts w:ascii="Calibri" w:hAnsi="Calibri" w:cs="Calibri"/>
          <w:color w:val="000000"/>
          <w:sz w:val="24"/>
          <w:szCs w:val="24"/>
        </w:rPr>
        <w:t xml:space="preserve">̀ di votazione a mezzo di </w:t>
      </w:r>
      <w:r w:rsidRPr="00064A4E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schede bianche </w:t>
      </w:r>
      <w:r w:rsidRPr="00064A4E">
        <w:rPr>
          <w:rFonts w:ascii="Calibri" w:hAnsi="Calibri" w:cs="Calibri"/>
          <w:color w:val="000000"/>
          <w:sz w:val="24"/>
          <w:szCs w:val="24"/>
        </w:rPr>
        <w:t>relativamente ai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64A4E">
        <w:rPr>
          <w:rFonts w:ascii="Calibri" w:hAnsi="Calibri" w:cs="Calibri"/>
          <w:color w:val="000000"/>
          <w:sz w:val="24"/>
          <w:szCs w:val="24"/>
        </w:rPr>
        <w:t xml:space="preserve">componenti del Consiglio direttivo dell’Ordine e di </w:t>
      </w:r>
      <w:r w:rsidRPr="00064A4E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schede gialle </w:t>
      </w:r>
      <w:r w:rsidRPr="00064A4E">
        <w:rPr>
          <w:rFonts w:ascii="Calibri" w:hAnsi="Calibri" w:cs="Calibri"/>
          <w:color w:val="000000"/>
          <w:sz w:val="24"/>
          <w:szCs w:val="24"/>
        </w:rPr>
        <w:t>relativamente ai componenti del</w:t>
      </w:r>
    </w:p>
    <w:p w:rsidR="00FB1961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64A4E">
        <w:rPr>
          <w:rFonts w:ascii="Calibri" w:hAnsi="Calibri" w:cs="Calibri"/>
          <w:color w:val="000000"/>
          <w:sz w:val="24"/>
          <w:szCs w:val="24"/>
        </w:rPr>
        <w:t xml:space="preserve">Collegio dei revisori e non mediante </w:t>
      </w:r>
      <w:proofErr w:type="spellStart"/>
      <w:r w:rsidRPr="00064A4E">
        <w:rPr>
          <w:rFonts w:ascii="Calibri" w:hAnsi="Calibri" w:cs="Calibri"/>
          <w:color w:val="000000"/>
          <w:sz w:val="24"/>
          <w:szCs w:val="24"/>
        </w:rPr>
        <w:t>modalita</w:t>
      </w:r>
      <w:proofErr w:type="spellEnd"/>
      <w:r w:rsidRPr="00064A4E">
        <w:rPr>
          <w:rFonts w:ascii="Calibri" w:hAnsi="Calibri" w:cs="Calibri"/>
          <w:color w:val="000000"/>
          <w:sz w:val="24"/>
          <w:szCs w:val="24"/>
        </w:rPr>
        <w:t>̀ telematiche;</w:t>
      </w:r>
    </w:p>
    <w:p w:rsidR="00064A4E" w:rsidRPr="00064A4E" w:rsidRDefault="00064A4E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961" w:rsidRPr="00064A4E" w:rsidRDefault="00247692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</w:t>
      </w:r>
      <w:r w:rsidR="00FB1961" w:rsidRPr="00064A4E">
        <w:rPr>
          <w:rFonts w:ascii="Calibri" w:hAnsi="Calibri" w:cs="Calibri"/>
          <w:color w:val="000000"/>
          <w:sz w:val="24"/>
          <w:szCs w:val="24"/>
        </w:rPr>
        <w:t>. di inviare secondo le forme di rito la convocazione dell’Assemblea elettiva per il rinnovo del</w:t>
      </w:r>
    </w:p>
    <w:p w:rsidR="00FB1961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64A4E">
        <w:rPr>
          <w:rFonts w:ascii="Calibri" w:hAnsi="Calibri" w:cs="Calibri"/>
          <w:color w:val="000000"/>
          <w:sz w:val="24"/>
          <w:szCs w:val="24"/>
        </w:rPr>
        <w:t xml:space="preserve">Consiglio direttivo e del Collegio dei revisori </w:t>
      </w:r>
      <w:r w:rsidR="00064A4E">
        <w:rPr>
          <w:rFonts w:ascii="Calibri" w:hAnsi="Calibri" w:cs="Calibri"/>
          <w:color w:val="000000"/>
          <w:sz w:val="24"/>
          <w:szCs w:val="24"/>
        </w:rPr>
        <w:t xml:space="preserve">di Benevento </w:t>
      </w:r>
      <w:r w:rsidRPr="00064A4E">
        <w:rPr>
          <w:rFonts w:ascii="Calibri" w:hAnsi="Calibri" w:cs="Calibri"/>
          <w:color w:val="000000"/>
          <w:sz w:val="24"/>
          <w:szCs w:val="24"/>
        </w:rPr>
        <w:t>p</w:t>
      </w:r>
      <w:r w:rsidR="00064A4E">
        <w:rPr>
          <w:rFonts w:ascii="Calibri" w:hAnsi="Calibri" w:cs="Calibri"/>
          <w:color w:val="000000"/>
          <w:sz w:val="24"/>
          <w:szCs w:val="24"/>
        </w:rPr>
        <w:t xml:space="preserve">er il quadriennio </w:t>
      </w:r>
      <w:r w:rsidRPr="00064A4E">
        <w:rPr>
          <w:rFonts w:ascii="Calibri" w:hAnsi="Calibri" w:cs="Calibri"/>
          <w:color w:val="000000"/>
          <w:sz w:val="24"/>
          <w:szCs w:val="24"/>
        </w:rPr>
        <w:t>2021-2024 a tutti/e gli iscritti/e all’albo alla data del 21/10/2020 (p</w:t>
      </w:r>
      <w:r w:rsidR="00064A4E">
        <w:rPr>
          <w:rFonts w:ascii="Calibri" w:hAnsi="Calibri" w:cs="Calibri"/>
          <w:color w:val="000000"/>
          <w:sz w:val="24"/>
          <w:szCs w:val="24"/>
        </w:rPr>
        <w:t xml:space="preserve">revedendo anche le iscritte con </w:t>
      </w:r>
      <w:r w:rsidRPr="00064A4E">
        <w:rPr>
          <w:rFonts w:ascii="Calibri" w:hAnsi="Calibri" w:cs="Calibri"/>
          <w:color w:val="000000"/>
          <w:sz w:val="24"/>
          <w:szCs w:val="24"/>
        </w:rPr>
        <w:t>procedura in corso es. deliberata ma ancora non comunicata);</w:t>
      </w:r>
    </w:p>
    <w:p w:rsidR="00064A4E" w:rsidRPr="00064A4E" w:rsidRDefault="00064A4E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961" w:rsidRPr="00064A4E" w:rsidRDefault="00247692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</w:t>
      </w:r>
      <w:r w:rsidR="00FB1961" w:rsidRPr="00064A4E">
        <w:rPr>
          <w:rFonts w:ascii="Calibri" w:hAnsi="Calibri" w:cs="Calibri"/>
          <w:color w:val="000000"/>
          <w:sz w:val="24"/>
          <w:szCs w:val="24"/>
        </w:rPr>
        <w:t>. di pubblicare la delibera e la nota di convocazione dell’assemblea elettiva sul sito web istituzionale</w:t>
      </w:r>
    </w:p>
    <w:p w:rsidR="00FB1961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64A4E">
        <w:rPr>
          <w:rFonts w:ascii="Calibri" w:hAnsi="Calibri" w:cs="Calibri"/>
          <w:color w:val="000000"/>
          <w:sz w:val="24"/>
          <w:szCs w:val="24"/>
        </w:rPr>
        <w:t xml:space="preserve">dell’Ordine e di darne comunicazione alle </w:t>
      </w:r>
      <w:proofErr w:type="spellStart"/>
      <w:r w:rsidRPr="00064A4E">
        <w:rPr>
          <w:rFonts w:ascii="Calibri" w:hAnsi="Calibri" w:cs="Calibri"/>
          <w:color w:val="000000"/>
          <w:sz w:val="24"/>
          <w:szCs w:val="24"/>
        </w:rPr>
        <w:t>autorita</w:t>
      </w:r>
      <w:proofErr w:type="spellEnd"/>
      <w:r w:rsidRPr="00064A4E">
        <w:rPr>
          <w:rFonts w:ascii="Calibri" w:hAnsi="Calibri" w:cs="Calibri"/>
          <w:color w:val="000000"/>
          <w:sz w:val="24"/>
          <w:szCs w:val="24"/>
        </w:rPr>
        <w:t>̀ competenti (pubblica sicurezza);</w:t>
      </w:r>
    </w:p>
    <w:p w:rsidR="00064A4E" w:rsidRPr="00064A4E" w:rsidRDefault="00064A4E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961" w:rsidRPr="00064A4E" w:rsidRDefault="00247692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</w:t>
      </w:r>
      <w:r w:rsidR="00FB1961" w:rsidRPr="00064A4E">
        <w:rPr>
          <w:rFonts w:ascii="Calibri" w:hAnsi="Calibri" w:cs="Calibri"/>
          <w:color w:val="000000"/>
          <w:sz w:val="24"/>
          <w:szCs w:val="24"/>
        </w:rPr>
        <w:t>. definizione della procedura per comunicare, nelle formule di rito, l’indizione delle elezioni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64A4E">
        <w:rPr>
          <w:rFonts w:ascii="Calibri" w:hAnsi="Calibri" w:cs="Calibri"/>
          <w:color w:val="000000"/>
          <w:sz w:val="24"/>
          <w:szCs w:val="24"/>
        </w:rPr>
        <w:t>dell’Ordine di Savona e Imperia alla Federazione Nazionale degli Ordini della Professione Ostetrica;</w:t>
      </w:r>
    </w:p>
    <w:p w:rsidR="00064A4E" w:rsidRDefault="00064A4E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961" w:rsidRPr="00064A4E" w:rsidRDefault="00247692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</w:t>
      </w:r>
      <w:r w:rsidR="00FB1961" w:rsidRPr="00064A4E">
        <w:rPr>
          <w:rFonts w:ascii="Calibri" w:hAnsi="Calibri" w:cs="Calibri"/>
          <w:color w:val="000000"/>
          <w:sz w:val="24"/>
          <w:szCs w:val="24"/>
        </w:rPr>
        <w:t>. di definire che la procedura per la registrazione delle candidature, che in ossequio alla normativa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64A4E">
        <w:rPr>
          <w:rFonts w:ascii="Calibri" w:hAnsi="Calibri" w:cs="Calibri"/>
          <w:color w:val="000000"/>
          <w:sz w:val="24"/>
          <w:szCs w:val="24"/>
        </w:rPr>
        <w:t>possono essere singole o nell’ambito di una lista, e che dovranno pervenire, via posta elettronica</w:t>
      </w:r>
    </w:p>
    <w:p w:rsidR="00FB1961" w:rsidRPr="00064A4E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64A4E">
        <w:rPr>
          <w:rFonts w:ascii="Calibri" w:hAnsi="Calibri" w:cs="Calibri"/>
          <w:color w:val="000000"/>
          <w:sz w:val="24"/>
          <w:szCs w:val="24"/>
        </w:rPr>
        <w:t>certificata o a mano, presso la sede dell’Ordine dieci giorni prima della data di svolgimento delle</w:t>
      </w:r>
    </w:p>
    <w:p w:rsidR="00FB1961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64A4E">
        <w:rPr>
          <w:rFonts w:ascii="Calibri" w:hAnsi="Calibri" w:cs="Calibri"/>
          <w:color w:val="000000"/>
          <w:sz w:val="24"/>
          <w:szCs w:val="24"/>
        </w:rPr>
        <w:t>votazioni, e che in pari data verranno pubblicate sul sito web istituzionale;</w:t>
      </w:r>
    </w:p>
    <w:p w:rsidR="00064A4E" w:rsidRPr="00064A4E" w:rsidRDefault="00064A4E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961" w:rsidRPr="00064A4E" w:rsidRDefault="00247692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</w:t>
      </w:r>
      <w:r w:rsidR="00FB1961" w:rsidRPr="00064A4E">
        <w:rPr>
          <w:rFonts w:ascii="Calibri" w:hAnsi="Calibri" w:cs="Calibri"/>
          <w:color w:val="000000"/>
          <w:sz w:val="24"/>
          <w:szCs w:val="24"/>
        </w:rPr>
        <w:t>. di pubblicare sul sito web istituzionale il presente atto e gli allegati, quale parte integrale e</w:t>
      </w:r>
    </w:p>
    <w:p w:rsidR="00FB1961" w:rsidRDefault="00FB1961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64A4E">
        <w:rPr>
          <w:rFonts w:ascii="Calibri" w:hAnsi="Calibri" w:cs="Calibri"/>
          <w:color w:val="000000"/>
          <w:sz w:val="24"/>
          <w:szCs w:val="24"/>
        </w:rPr>
        <w:t>sostanziale.</w:t>
      </w:r>
    </w:p>
    <w:p w:rsidR="00247692" w:rsidRDefault="00247692" w:rsidP="00FB19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47692" w:rsidRDefault="00247692" w:rsidP="002476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9. Si prende. inoltre, atto del trasferimento della dottoressa Felicia Geralda Martusciello dall’Ordine delle Ostetriche di Parma e Piacenza.</w:t>
      </w:r>
    </w:p>
    <w:p w:rsidR="00247692" w:rsidRDefault="00247692" w:rsidP="002476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A5AC5" w:rsidRDefault="00247692" w:rsidP="00CA5AC5">
      <w:pPr>
        <w:spacing w:after="0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Benevento,21/10/2020</w:t>
      </w:r>
    </w:p>
    <w:p w:rsidR="00CA5AC5" w:rsidRPr="00CA5AC5" w:rsidRDefault="00064A4E" w:rsidP="00CA5AC5">
      <w:pPr>
        <w:spacing w:after="0"/>
        <w:rPr>
          <w:sz w:val="24"/>
          <w:szCs w:val="24"/>
        </w:rPr>
      </w:pPr>
      <w:r w:rsidRPr="00247692">
        <w:rPr>
          <w:rFonts w:ascii="Calibri" w:hAnsi="Calibri" w:cs="Calibri"/>
          <w:b/>
          <w:color w:val="000000"/>
          <w:sz w:val="24"/>
          <w:szCs w:val="24"/>
        </w:rPr>
        <w:t xml:space="preserve">Il Vice Presidente                                                                                                  </w:t>
      </w:r>
      <w:r w:rsidR="00247692" w:rsidRPr="00247692">
        <w:rPr>
          <w:rFonts w:ascii="Calibri" w:hAnsi="Calibri" w:cs="Calibri"/>
          <w:b/>
          <w:color w:val="000000"/>
          <w:sz w:val="24"/>
          <w:szCs w:val="24"/>
        </w:rPr>
        <w:t xml:space="preserve">                  Il Presidente</w:t>
      </w:r>
    </w:p>
    <w:p w:rsidR="00CA5AC5" w:rsidRPr="00CA5AC5" w:rsidRDefault="00CA5AC5" w:rsidP="00CA5AC5">
      <w:pPr>
        <w:rPr>
          <w:b/>
          <w:sz w:val="24"/>
          <w:szCs w:val="24"/>
        </w:rPr>
      </w:pPr>
      <w:bookmarkStart w:id="0" w:name="_GoBack"/>
      <w:r w:rsidRPr="00CA5AC5">
        <w:rPr>
          <w:b/>
          <w:sz w:val="24"/>
          <w:szCs w:val="24"/>
        </w:rPr>
        <w:t>Marco Pesce                                                                                                                             Ciro Clemente Tancredi</w:t>
      </w:r>
      <w:bookmarkEnd w:id="0"/>
    </w:p>
    <w:sectPr w:rsidR="00CA5AC5" w:rsidRPr="00CA5AC5" w:rsidSect="00247692">
      <w:pgSz w:w="11906" w:h="16838"/>
      <w:pgMar w:top="1134" w:right="282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7B" w:rsidRDefault="00754A7B" w:rsidP="00CA5AC5">
      <w:pPr>
        <w:spacing w:after="0" w:line="240" w:lineRule="auto"/>
      </w:pPr>
      <w:r>
        <w:separator/>
      </w:r>
    </w:p>
  </w:endnote>
  <w:endnote w:type="continuationSeparator" w:id="0">
    <w:p w:rsidR="00754A7B" w:rsidRDefault="00754A7B" w:rsidP="00CA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libri-Italic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7B" w:rsidRDefault="00754A7B" w:rsidP="00CA5AC5">
      <w:pPr>
        <w:spacing w:after="0" w:line="240" w:lineRule="auto"/>
      </w:pPr>
      <w:r>
        <w:separator/>
      </w:r>
    </w:p>
  </w:footnote>
  <w:footnote w:type="continuationSeparator" w:id="0">
    <w:p w:rsidR="00754A7B" w:rsidRDefault="00754A7B" w:rsidP="00CA5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61"/>
    <w:rsid w:val="00064A4E"/>
    <w:rsid w:val="00247692"/>
    <w:rsid w:val="00297283"/>
    <w:rsid w:val="00754A7B"/>
    <w:rsid w:val="00AE431D"/>
    <w:rsid w:val="00CA5AC5"/>
    <w:rsid w:val="00F32BD4"/>
    <w:rsid w:val="00FB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9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A5A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AC5"/>
  </w:style>
  <w:style w:type="paragraph" w:styleId="Pidipagina">
    <w:name w:val="footer"/>
    <w:basedOn w:val="Normale"/>
    <w:link w:val="PidipaginaCarattere"/>
    <w:uiPriority w:val="99"/>
    <w:unhideWhenUsed/>
    <w:rsid w:val="00CA5A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9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A5A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AC5"/>
  </w:style>
  <w:style w:type="paragraph" w:styleId="Pidipagina">
    <w:name w:val="footer"/>
    <w:basedOn w:val="Normale"/>
    <w:link w:val="PidipaginaCarattere"/>
    <w:uiPriority w:val="99"/>
    <w:unhideWhenUsed/>
    <w:rsid w:val="00CA5A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2020-11-02T18:07:00Z</cp:lastPrinted>
  <dcterms:created xsi:type="dcterms:W3CDTF">2020-11-02T17:37:00Z</dcterms:created>
  <dcterms:modified xsi:type="dcterms:W3CDTF">2020-11-02T18:29:00Z</dcterms:modified>
</cp:coreProperties>
</file>